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Theme="minorEastAsia" w:hAnsiTheme="minorEastAsia" w:cstheme="minorEastAsia"/>
          <w:sz w:val="52"/>
          <w:szCs w:val="52"/>
        </w:rPr>
        <w:t>云开平台学费缴费操作指南</w:t>
      </w:r>
    </w:p>
    <w:p/>
    <w:p>
      <w:r>
        <w:rPr>
          <w:rFonts w:hint="eastAsia"/>
        </w:rPr>
        <w:t>第一步：</w:t>
      </w:r>
    </w:p>
    <w:p>
      <w:r>
        <w:rPr>
          <w:rFonts w:hint="eastAsia"/>
        </w:rPr>
        <w:t>打开百度输入框输入“云南开放大学用户中心登录”或打开浏览器输入http://teach.ynou.edu.cn/login.jsp，进入登录页面</w:t>
      </w:r>
    </w:p>
    <w:p/>
    <w:p>
      <w:r>
        <w:drawing>
          <wp:inline distT="0" distB="0" distL="114300" distR="114300">
            <wp:extent cx="3804920" cy="20307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5105" cy="203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第二步：输入：账号:学号，密码：kf+身份证后六位，点击登录（</w:t>
      </w:r>
      <w:r>
        <w:rPr>
          <w:rFonts w:hint="eastAsia"/>
          <w:color w:val="FF0000"/>
        </w:rPr>
        <w:t>注意k</w:t>
      </w:r>
      <w:r>
        <w:rPr>
          <w:color w:val="FF0000"/>
        </w:rPr>
        <w:t>f</w:t>
      </w:r>
      <w:r>
        <w:rPr>
          <w:rFonts w:hint="eastAsia"/>
          <w:color w:val="FF0000"/>
        </w:rPr>
        <w:t>为小写</w:t>
      </w:r>
      <w:r>
        <w:rPr>
          <w:rFonts w:hint="eastAsia"/>
        </w:rPr>
        <w:t>）</w:t>
      </w:r>
    </w:p>
    <w:p/>
    <w:p/>
    <w:p>
      <w:r>
        <w:drawing>
          <wp:inline distT="0" distB="0" distL="114300" distR="114300">
            <wp:extent cx="3840480" cy="191389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5097" cy="19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第三步：修改密码 </w:t>
      </w:r>
      <w:r>
        <w:t xml:space="preserve"> </w:t>
      </w:r>
      <w:r>
        <w:rPr>
          <w:rFonts w:hint="eastAsia"/>
        </w:rPr>
        <w:t>：根据提示修改初始密码（牢记）</w:t>
      </w:r>
    </w:p>
    <w:p/>
    <w:p/>
    <w:p>
      <w:r>
        <w:drawing>
          <wp:inline distT="0" distB="0" distL="0" distR="0">
            <wp:extent cx="3662680" cy="16421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309" cy="16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19500" cy="3686175"/>
            <wp:effectExtent l="0" t="0" r="0" b="9525"/>
            <wp:docPr id="17" name="图片 17" descr="4d65171b086b01d819c9a46627edd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d65171b086b01d819c9a46627edd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rPr>
          <w:rFonts w:hint="eastAsia"/>
        </w:rPr>
        <w:t xml:space="preserve">第四步 </w:t>
      </w:r>
      <w:r>
        <w:t xml:space="preserve"> </w:t>
      </w:r>
      <w:r>
        <w:rPr>
          <w:rFonts w:hint="eastAsia"/>
        </w:rPr>
        <w:t xml:space="preserve">重新登录 </w:t>
      </w:r>
      <w:r>
        <w:t xml:space="preserve"> </w:t>
      </w:r>
      <w:r>
        <w:rPr>
          <w:rFonts w:hint="eastAsia"/>
        </w:rPr>
        <w:t>点击右上角的“缴费”按钮</w:t>
      </w:r>
    </w:p>
    <w:p/>
    <w:p>
      <w:r>
        <w:drawing>
          <wp:inline distT="0" distB="0" distL="114300" distR="114300">
            <wp:extent cx="3896360" cy="214566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2434" cy="21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第四步：点击右上角的缴费，进入页面后，勾选全部课程</w:t>
      </w:r>
    </w:p>
    <w:p>
      <w:r>
        <w:drawing>
          <wp:inline distT="0" distB="0" distL="114300" distR="114300">
            <wp:extent cx="2890520" cy="156464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239" cy="156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1610" cy="2850515"/>
            <wp:effectExtent l="0" t="0" r="152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第五步：点击正上方的“确认缴费”按钮，</w:t>
      </w:r>
    </w:p>
    <w:p>
      <w:r>
        <w:drawing>
          <wp:inline distT="0" distB="0" distL="114300" distR="114300">
            <wp:extent cx="5272405" cy="2917825"/>
            <wp:effectExtent l="0" t="0" r="444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第六步：选择缴费方式，可以选择“网上缴费”或者微信扫码</w:t>
      </w:r>
    </w:p>
    <w:p>
      <w:r>
        <w:rPr>
          <w:rFonts w:hint="eastAsia"/>
        </w:rPr>
        <w:t>（建议选择微信支付）</w:t>
      </w:r>
    </w:p>
    <w:p/>
    <w:p>
      <w:r>
        <w:drawing>
          <wp:inline distT="0" distB="0" distL="114300" distR="114300">
            <wp:extent cx="5267325" cy="2864485"/>
            <wp:effectExtent l="0" t="0" r="952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缴费方式一：微信扫码完成缴费</w:t>
      </w:r>
    </w:p>
    <w:p>
      <w:r>
        <w:drawing>
          <wp:inline distT="0" distB="0" distL="114300" distR="114300">
            <wp:extent cx="5262245" cy="2809240"/>
            <wp:effectExtent l="0" t="0" r="1460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2890520"/>
            <wp:effectExtent l="0" t="0" r="1270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left="1260" w:hanging="1260" w:hangingChars="60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4097020</wp:posOffset>
                </wp:positionH>
                <wp:positionV relativeFrom="paragraph">
                  <wp:posOffset>80645</wp:posOffset>
                </wp:positionV>
                <wp:extent cx="291465" cy="6350"/>
                <wp:effectExtent l="0" t="44450" r="13335" b="63500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2.6pt;margin-top:6.35pt;height:0.5pt;width:22.95pt;z-index:251661312;mso-width-relative:page;mso-height-relative:page;" filled="f" stroked="t" coordsize="21600,21600" o:gfxdata="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PyWgILXAAAACQEAAA8AAAAAAAAAAQAgAAAAIgAA&#10;AGRycy9kb3ducmV2LnhtbFBLAQIUABQAAAAIAIdO4kB0f9sGCQIAAOIDAAAOAAAAAAAAAAEAIAAA&#10;ACYBAABkcnMvZTJvRG9jLnhtbFBLBQYAAAAABgAGAFkBAACh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103505</wp:posOffset>
                </wp:positionV>
                <wp:extent cx="291465" cy="6350"/>
                <wp:effectExtent l="0" t="44450" r="13335" b="63500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75pt;margin-top:8.15pt;height:0.5pt;width:22.95pt;z-index:251660288;mso-width-relative:page;mso-height-relative:page;" filled="f" stroked="t" coordsize="21600,21600" o:gfxdata="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GI4UwdYAAAAJAQAADwAAAAAAAAABACAAAAAiAAAA&#10;ZHJzL2Rvd25yZXYueG1sUEsBAhQAFAAAAAgAh07iQFFfVNwJAgAA4AMAAA4AAAAAAAAAAQAgAAAA&#10;JQEAAGRycy9lMm9Eb2MueG1sUEsFBgAAAAAGAAYAWQEAAKA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1414780</wp:posOffset>
                </wp:positionH>
                <wp:positionV relativeFrom="paragraph">
                  <wp:posOffset>105410</wp:posOffset>
                </wp:positionV>
                <wp:extent cx="291465" cy="6350"/>
                <wp:effectExtent l="0" t="44450" r="13335" b="6350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57780" y="4189730"/>
                          <a:ext cx="291465" cy="63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1.4pt;margin-top:8.3pt;height:0.5pt;width:22.95pt;z-index:251659264;mso-width-relative:page;mso-height-relative:page;" filled="f" stroked="t" coordsize="21600,21600" o:gfxdata="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Ndj51rWAAAACQEAAA8AAAAA&#10;AAAAAQAgAAAAIgAAAGRycy9kb3ducmV2LnhtbFBLAQIUABQAAAAIAIdO4kDEDxp+FgIAAOwDAAAO&#10;AAAAAAAAAAEAIAAAACUBAABkcnMvZTJvRG9jLnhtbFBLBQYAAAAABgAGAFkBAACt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缴费方式二：网上缴费      点击下一步      先安装控件然后刷新       输入卡号进行支付</w:t>
      </w:r>
    </w:p>
    <w:p/>
    <w:p/>
    <w:p/>
    <w:p/>
    <w:p/>
    <w:p>
      <w:r>
        <w:drawing>
          <wp:inline distT="0" distB="0" distL="114300" distR="114300">
            <wp:extent cx="5266690" cy="2842260"/>
            <wp:effectExtent l="0" t="0" r="1016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804160"/>
            <wp:effectExtent l="0" t="0" r="13970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785" cy="2813685"/>
            <wp:effectExtent l="0" t="0" r="1206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0">
      <wne:macro wne:macroName="NORMAL.NEWMACROS.三行"/>
    </wne:keymap>
    <wne:keymap wne:kcmPrimary="0231">
      <wne:macro wne:macroName="NORMAL.NEWMACROS.转表格"/>
    </wne:keymap>
    <wne:keymap wne:kcmPrimary="0232">
      <wne:macro wne:macroName="NORMAL.NEWMACROS.制表格判断题"/>
    </wne:keymap>
    <wne:keymap wne:kcmPrimary="0251">
      <wne:macro wne:macroName="NORMAL.NEWMACROS.去回车1"/>
    </wne:keymap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WFjYTA2M2I1ZDJiYmMzOTZmYjBkZDZjNmY2OTQifQ=="/>
  </w:docVars>
  <w:rsids>
    <w:rsidRoot w:val="003E0BDC"/>
    <w:rsid w:val="00350CD3"/>
    <w:rsid w:val="003E0BDC"/>
    <w:rsid w:val="009069C1"/>
    <w:rsid w:val="00AC1BAE"/>
    <w:rsid w:val="09D23B46"/>
    <w:rsid w:val="09F6741C"/>
    <w:rsid w:val="0B2773FB"/>
    <w:rsid w:val="0BD3707C"/>
    <w:rsid w:val="109172C8"/>
    <w:rsid w:val="1F530273"/>
    <w:rsid w:val="22C1421E"/>
    <w:rsid w:val="297A1C57"/>
    <w:rsid w:val="369A7898"/>
    <w:rsid w:val="3ADE1475"/>
    <w:rsid w:val="3B626770"/>
    <w:rsid w:val="3C3F2158"/>
    <w:rsid w:val="3FC679E9"/>
    <w:rsid w:val="45C052E8"/>
    <w:rsid w:val="49566DFD"/>
    <w:rsid w:val="4C164693"/>
    <w:rsid w:val="50331D5D"/>
    <w:rsid w:val="575951B5"/>
    <w:rsid w:val="5D6A43A5"/>
    <w:rsid w:val="60D30B47"/>
    <w:rsid w:val="624C3D8E"/>
    <w:rsid w:val="6B2D029D"/>
    <w:rsid w:val="70067AEB"/>
    <w:rsid w:val="72F30C67"/>
    <w:rsid w:val="7D7F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260</Words>
  <Characters>296</Characters>
  <Lines>2</Lines>
  <Paragraphs>1</Paragraphs>
  <TotalTime>1</TotalTime>
  <ScaleCrop>false</ScaleCrop>
  <LinksUpToDate>false</LinksUpToDate>
  <CharactersWithSpaces>321</CharactersWithSpaces>
  <Application>WPS Office_11.1.0.11807_F1E327BC-269C-435d-A152-05C5408002CA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2020-11-24T06:20:00Z</dcterms:created>
  <dc:creator>Administrator</dc:creator>
  <cp:lastModifiedBy>WPS_1624951485</cp:lastModifiedBy>
  <dcterms:modified xsi:type="dcterms:W3CDTF">2022-06-11T05:26:07Z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2052-11.1.0.11807</vt:lpwstr>
  </property>
  <property fmtid="{D5CDD505-2E9C-101B-9397-08002B2CF9AE}" pid="3" name="ICV">
    <vt:lpwstr>052DD98C179F4FC6A641930D3B5D73E3</vt:lpwstr>
  </property>
</Properties>
</file>